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55BB6">
        <w:rPr>
          <w:rFonts w:ascii="Times New Roman" w:hAnsi="Times New Roman" w:cs="Times New Roman"/>
          <w:b/>
          <w:sz w:val="28"/>
          <w:szCs w:val="28"/>
        </w:rPr>
        <w:t>5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55BB6">
        <w:rPr>
          <w:rFonts w:ascii="Times New Roman" w:hAnsi="Times New Roman" w:cs="Times New Roman"/>
          <w:b/>
          <w:sz w:val="28"/>
          <w:szCs w:val="28"/>
        </w:rPr>
        <w:t>27</w:t>
      </w:r>
      <w:r w:rsidR="00872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BB6">
        <w:rPr>
          <w:rFonts w:ascii="Times New Roman" w:hAnsi="Times New Roman" w:cs="Times New Roman"/>
          <w:b/>
          <w:sz w:val="28"/>
          <w:szCs w:val="28"/>
        </w:rPr>
        <w:t>мая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совета – 2</w:t>
      </w:r>
      <w:r w:rsidR="00E8699D">
        <w:rPr>
          <w:rFonts w:ascii="Times New Roman" w:hAnsi="Times New Roman" w:cs="Times New Roman"/>
          <w:sz w:val="28"/>
          <w:szCs w:val="28"/>
        </w:rPr>
        <w:t>0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347C6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36E6E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 – Федоркин С.И.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87B68" w:rsidRDefault="00F87B68" w:rsidP="00C9161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7B68" w:rsidRPr="00F87B68" w:rsidRDefault="00F87B68" w:rsidP="00F87B68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B68">
        <w:rPr>
          <w:rFonts w:ascii="Times New Roman" w:hAnsi="Times New Roman" w:cs="Times New Roman"/>
          <w:bCs/>
          <w:sz w:val="28"/>
          <w:szCs w:val="28"/>
        </w:rPr>
        <w:t>1. О рекомендации на получение стипендии Совета Министров Республики Крым и Государственного Совета Республики Крым.</w:t>
      </w:r>
      <w:bookmarkStart w:id="0" w:name="_GoBack"/>
      <w:bookmarkEnd w:id="0"/>
    </w:p>
    <w:p w:rsidR="00C91614" w:rsidRPr="00C91614" w:rsidRDefault="00C91614" w:rsidP="00F87B68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614">
        <w:rPr>
          <w:rFonts w:ascii="Times New Roman" w:hAnsi="Times New Roman" w:cs="Times New Roman"/>
          <w:b/>
          <w:bCs/>
          <w:sz w:val="28"/>
          <w:szCs w:val="28"/>
        </w:rPr>
        <w:t>Докладывает</w:t>
      </w:r>
      <w:r w:rsidRPr="00C91614">
        <w:rPr>
          <w:rFonts w:ascii="Times New Roman" w:hAnsi="Times New Roman" w:cs="Times New Roman"/>
          <w:bCs/>
          <w:sz w:val="28"/>
          <w:szCs w:val="28"/>
        </w:rPr>
        <w:t>: Федоркин Сергей Иванович – директор Академии строительства и архитектуры.</w:t>
      </w:r>
    </w:p>
    <w:p w:rsidR="00C91614" w:rsidRDefault="00F87B68" w:rsidP="00F87B68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1614">
        <w:rPr>
          <w:rFonts w:ascii="Times New Roman" w:hAnsi="Times New Roman" w:cs="Times New Roman"/>
          <w:sz w:val="28"/>
          <w:szCs w:val="28"/>
        </w:rPr>
        <w:t xml:space="preserve">. </w:t>
      </w:r>
      <w:r w:rsidR="00C91614" w:rsidRPr="00B66AE1">
        <w:rPr>
          <w:rFonts w:ascii="Times New Roman" w:hAnsi="Times New Roman" w:cs="Times New Roman"/>
          <w:sz w:val="28"/>
          <w:szCs w:val="28"/>
        </w:rPr>
        <w:t xml:space="preserve">Об утверждении дополнительных </w:t>
      </w:r>
      <w:r w:rsidR="00C91614">
        <w:rPr>
          <w:rFonts w:ascii="Times New Roman" w:hAnsi="Times New Roman" w:cs="Times New Roman"/>
          <w:sz w:val="28"/>
          <w:szCs w:val="28"/>
        </w:rPr>
        <w:t>общеобразовательных программ.</w:t>
      </w:r>
    </w:p>
    <w:p w:rsidR="00C91614" w:rsidRDefault="00C91614" w:rsidP="00F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sz w:val="28"/>
          <w:szCs w:val="28"/>
        </w:rPr>
        <w:t>Федоркин Сергей Иванович – директор Академии</w:t>
      </w:r>
      <w:r w:rsidRPr="00C0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архитектуры.</w:t>
      </w:r>
    </w:p>
    <w:p w:rsidR="00F87B68" w:rsidRDefault="00F87B68" w:rsidP="00F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утверждении билетов для государственного экзамена в аспирантуре</w:t>
      </w:r>
      <w:r w:rsidR="00EA4B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sz w:val="28"/>
          <w:szCs w:val="28"/>
        </w:rPr>
        <w:t>Федоркин Сергей Иванович – директор Академии</w:t>
      </w:r>
      <w:r w:rsidRPr="00C0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архитектуры.</w:t>
      </w:r>
    </w:p>
    <w:p w:rsidR="00126576" w:rsidRDefault="00126576" w:rsidP="00F87B68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68" w:rsidRPr="00F87B68" w:rsidRDefault="00F87B68" w:rsidP="00F87B68">
      <w:pPr>
        <w:pStyle w:val="a6"/>
        <w:spacing w:before="0" w:after="0"/>
        <w:rPr>
          <w:bCs/>
          <w:sz w:val="28"/>
          <w:szCs w:val="28"/>
        </w:rPr>
      </w:pPr>
      <w:r w:rsidRPr="00F87B68">
        <w:rPr>
          <w:sz w:val="28"/>
          <w:szCs w:val="28"/>
        </w:rPr>
        <w:t xml:space="preserve">1. </w:t>
      </w:r>
      <w:r w:rsidRPr="00F87B68">
        <w:rPr>
          <w:bCs/>
          <w:sz w:val="28"/>
          <w:szCs w:val="28"/>
        </w:rPr>
        <w:t>О рекомендации на получение стипендии Совета Министров Республики Крым и Государственного Совета Республики Крым.</w:t>
      </w:r>
    </w:p>
    <w:p w:rsidR="00F87B68" w:rsidRPr="00F87B68" w:rsidRDefault="00F87B68" w:rsidP="00F87B68">
      <w:pPr>
        <w:pStyle w:val="a6"/>
        <w:spacing w:before="0" w:after="0"/>
        <w:jc w:val="both"/>
        <w:rPr>
          <w:rFonts w:eastAsia="Times New Roman"/>
          <w:sz w:val="28"/>
          <w:szCs w:val="28"/>
        </w:rPr>
      </w:pPr>
      <w:r w:rsidRPr="009A21B6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F87B68">
        <w:rPr>
          <w:rFonts w:eastAsia="Times New Roman"/>
          <w:b/>
          <w:bCs/>
          <w:sz w:val="28"/>
          <w:szCs w:val="28"/>
        </w:rPr>
        <w:t xml:space="preserve">СЛУШАЛИ: </w:t>
      </w:r>
      <w:r w:rsidRPr="00F87B68">
        <w:rPr>
          <w:rFonts w:eastAsia="Times New Roman"/>
          <w:sz w:val="28"/>
          <w:szCs w:val="28"/>
        </w:rPr>
        <w:t xml:space="preserve">информацию директора Академии строительства и архитектуры </w:t>
      </w:r>
      <w:proofErr w:type="spellStart"/>
      <w:r w:rsidRPr="00F87B68">
        <w:rPr>
          <w:rFonts w:eastAsia="Times New Roman"/>
          <w:sz w:val="28"/>
          <w:szCs w:val="28"/>
        </w:rPr>
        <w:t>Федоркина</w:t>
      </w:r>
      <w:proofErr w:type="spellEnd"/>
      <w:r w:rsidRPr="00F87B68">
        <w:rPr>
          <w:rFonts w:eastAsia="Times New Roman"/>
          <w:sz w:val="28"/>
          <w:szCs w:val="28"/>
        </w:rPr>
        <w:t xml:space="preserve"> Сергея Ивановича о рекомендации </w:t>
      </w:r>
      <w:proofErr w:type="spellStart"/>
      <w:r w:rsidRPr="00F87B68">
        <w:rPr>
          <w:rFonts w:eastAsia="Times New Roman"/>
          <w:b/>
          <w:bCs/>
          <w:sz w:val="28"/>
          <w:szCs w:val="28"/>
          <w:lang w:eastAsia="ru-RU"/>
        </w:rPr>
        <w:t>Скосарь</w:t>
      </w:r>
      <w:proofErr w:type="spellEnd"/>
      <w:r w:rsidRPr="00F87B68">
        <w:rPr>
          <w:rFonts w:eastAsia="Times New Roman"/>
          <w:b/>
          <w:bCs/>
          <w:sz w:val="28"/>
          <w:szCs w:val="28"/>
          <w:lang w:eastAsia="ru-RU"/>
        </w:rPr>
        <w:t xml:space="preserve"> Дианы Валерьевны</w:t>
      </w:r>
      <w:r w:rsidRPr="00F87B68">
        <w:rPr>
          <w:rFonts w:eastAsia="Times New Roman"/>
          <w:sz w:val="28"/>
          <w:szCs w:val="28"/>
          <w:lang w:eastAsia="ru-RU"/>
        </w:rPr>
        <w:t xml:space="preserve">, обучающейся 3 курса </w:t>
      </w:r>
      <w:proofErr w:type="spellStart"/>
      <w:r w:rsidRPr="00F87B68">
        <w:rPr>
          <w:rFonts w:eastAsia="Times New Roman"/>
          <w:sz w:val="28"/>
          <w:szCs w:val="28"/>
          <w:lang w:eastAsia="ru-RU"/>
        </w:rPr>
        <w:t>бакалавриата</w:t>
      </w:r>
      <w:proofErr w:type="spellEnd"/>
      <w:r w:rsidRPr="00F87B68">
        <w:rPr>
          <w:rFonts w:eastAsia="Times New Roman"/>
          <w:sz w:val="28"/>
          <w:szCs w:val="28"/>
          <w:lang w:eastAsia="ru-RU"/>
        </w:rPr>
        <w:t xml:space="preserve"> по направлению подготовки 20.03.02 «</w:t>
      </w:r>
      <w:proofErr w:type="spellStart"/>
      <w:r w:rsidRPr="00F87B68">
        <w:rPr>
          <w:rFonts w:eastAsia="Times New Roman"/>
          <w:sz w:val="28"/>
          <w:szCs w:val="28"/>
          <w:lang w:eastAsia="ru-RU"/>
        </w:rPr>
        <w:t>Природообустройство</w:t>
      </w:r>
      <w:proofErr w:type="spellEnd"/>
      <w:r w:rsidRPr="00F87B68">
        <w:rPr>
          <w:rFonts w:eastAsia="Times New Roman"/>
          <w:sz w:val="28"/>
          <w:szCs w:val="28"/>
          <w:lang w:eastAsia="ru-RU"/>
        </w:rPr>
        <w:t xml:space="preserve"> и водопользование», группы ПВ-б-о-181 </w:t>
      </w:r>
      <w:r w:rsidRPr="00F87B68">
        <w:rPr>
          <w:rFonts w:eastAsia="Times New Roman"/>
          <w:sz w:val="28"/>
          <w:szCs w:val="28"/>
        </w:rPr>
        <w:t>в кандидаты на получение стипендии Государственного Совета Республики Крым.</w:t>
      </w:r>
    </w:p>
    <w:p w:rsidR="00F87B68" w:rsidRPr="00F87B68" w:rsidRDefault="00F87B68" w:rsidP="00F87B68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87B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ПОСТАНОВИЛИ:</w:t>
      </w:r>
    </w:p>
    <w:p w:rsidR="00F87B68" w:rsidRPr="00F87B68" w:rsidRDefault="00F87B68" w:rsidP="00F87B68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87B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Рекомендовать </w:t>
      </w:r>
      <w:proofErr w:type="spellStart"/>
      <w:r w:rsidRPr="00F87B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Скосарь</w:t>
      </w:r>
      <w:proofErr w:type="spellEnd"/>
      <w:r w:rsidRPr="00F87B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Диану Валерьевну как кандидата на получение стипендии Государственного Совета Республики Крым.</w:t>
      </w:r>
    </w:p>
    <w:p w:rsidR="00F87B68" w:rsidRPr="00F87B68" w:rsidRDefault="00F87B68" w:rsidP="00F87B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6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87B68" w:rsidRPr="00F87B68" w:rsidRDefault="00F87B68" w:rsidP="00F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8">
        <w:rPr>
          <w:rFonts w:ascii="Times New Roman" w:hAnsi="Times New Roman" w:cs="Times New Roman"/>
          <w:sz w:val="28"/>
          <w:szCs w:val="28"/>
        </w:rPr>
        <w:t>«За» - 15</w:t>
      </w:r>
    </w:p>
    <w:p w:rsidR="00F87B68" w:rsidRPr="00F87B68" w:rsidRDefault="00F87B68" w:rsidP="00F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8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F87B68" w:rsidRPr="00F87B68" w:rsidRDefault="00F87B68" w:rsidP="00F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8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87B68" w:rsidRPr="00F87B68" w:rsidRDefault="00F87B68" w:rsidP="00F87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1.2. </w:t>
      </w:r>
      <w:r w:rsidRPr="00F87B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F87B68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директора Академии строительства и арх</w:t>
      </w:r>
      <w:r w:rsidRPr="00F87B68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87B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тектуры </w:t>
      </w:r>
      <w:proofErr w:type="spellStart"/>
      <w:r w:rsidRPr="00F87B68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Федоркина</w:t>
      </w:r>
      <w:proofErr w:type="spellEnd"/>
      <w:r w:rsidRPr="00F87B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Сергея Ивановича о рекомендации </w:t>
      </w:r>
      <w:proofErr w:type="spellStart"/>
      <w:r w:rsidRPr="00F8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Ромаскевич</w:t>
      </w:r>
      <w:proofErr w:type="spellEnd"/>
      <w:r w:rsidRPr="00F87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Софии Александровны</w:t>
      </w:r>
      <w:r w:rsidRPr="00F8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обучающейся 3 курса </w:t>
      </w:r>
      <w:proofErr w:type="spellStart"/>
      <w:r w:rsidRPr="00F87B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F8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</w:t>
      </w:r>
      <w:r w:rsidRPr="00F8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товки 08.03.01 «Строительство», профиль «Теплогазоснабжение», группы С-б-о-186 </w:t>
      </w:r>
      <w:r w:rsidRPr="00F87B68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кандидаты на получение стипендии Государственного Совета Ре</w:t>
      </w:r>
      <w:r w:rsidRPr="00F87B68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F87B68"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публики Крым.</w:t>
      </w:r>
    </w:p>
    <w:p w:rsidR="00F87B68" w:rsidRPr="00F87B68" w:rsidRDefault="00F87B68" w:rsidP="00F87B68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87B6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ПОСТАНОВИЛИ:</w:t>
      </w:r>
    </w:p>
    <w:p w:rsidR="00F87B68" w:rsidRPr="00F87B68" w:rsidRDefault="00F87B68" w:rsidP="00F87B68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87B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Рекомендовать </w:t>
      </w:r>
      <w:proofErr w:type="spellStart"/>
      <w:r w:rsidRPr="00F87B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Ромаскевич</w:t>
      </w:r>
      <w:proofErr w:type="spellEnd"/>
      <w:r w:rsidRPr="00F87B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Софию Александровну как кандидата на получение стипендии Государственного Совета Республики Крым.</w:t>
      </w:r>
    </w:p>
    <w:p w:rsidR="00F87B68" w:rsidRPr="00F87B68" w:rsidRDefault="00F87B68" w:rsidP="00F87B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B6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87B68" w:rsidRPr="00F87B68" w:rsidRDefault="00F87B68" w:rsidP="00F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8">
        <w:rPr>
          <w:rFonts w:ascii="Times New Roman" w:hAnsi="Times New Roman" w:cs="Times New Roman"/>
          <w:sz w:val="28"/>
          <w:szCs w:val="28"/>
        </w:rPr>
        <w:t>«За» - 15</w:t>
      </w:r>
    </w:p>
    <w:p w:rsidR="00F87B68" w:rsidRPr="00F87B68" w:rsidRDefault="00F87B68" w:rsidP="00F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8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F87B68" w:rsidRPr="00F87B68" w:rsidRDefault="00F87B68" w:rsidP="00F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68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9A21B6" w:rsidRPr="009A21B6" w:rsidRDefault="009A21B6" w:rsidP="009A21B6">
      <w:pPr>
        <w:pStyle w:val="a6"/>
        <w:spacing w:before="0" w:after="0"/>
        <w:jc w:val="both"/>
        <w:rPr>
          <w:rFonts w:eastAsia="Times New Roman"/>
          <w:sz w:val="28"/>
          <w:szCs w:val="28"/>
        </w:rPr>
      </w:pPr>
      <w:r w:rsidRPr="009A21B6">
        <w:rPr>
          <w:b/>
          <w:sz w:val="28"/>
          <w:szCs w:val="28"/>
        </w:rPr>
        <w:t>1.3.</w:t>
      </w:r>
      <w:r w:rsidRPr="009A21B6">
        <w:rPr>
          <w:rFonts w:eastAsia="Times New Roman"/>
          <w:b/>
          <w:bCs/>
          <w:sz w:val="28"/>
          <w:szCs w:val="28"/>
        </w:rPr>
        <w:t xml:space="preserve"> СЛУШАЛИ: </w:t>
      </w:r>
      <w:r w:rsidRPr="009A21B6">
        <w:rPr>
          <w:rFonts w:eastAsia="Times New Roman"/>
          <w:sz w:val="28"/>
          <w:szCs w:val="28"/>
        </w:rPr>
        <w:t xml:space="preserve">информацию директора Академии строительства и архитектуры </w:t>
      </w:r>
      <w:proofErr w:type="spellStart"/>
      <w:r w:rsidRPr="009A21B6">
        <w:rPr>
          <w:rFonts w:eastAsia="Times New Roman"/>
          <w:sz w:val="28"/>
          <w:szCs w:val="28"/>
        </w:rPr>
        <w:t>Федоркина</w:t>
      </w:r>
      <w:proofErr w:type="spellEnd"/>
      <w:r w:rsidRPr="009A21B6">
        <w:rPr>
          <w:rFonts w:eastAsia="Times New Roman"/>
          <w:sz w:val="28"/>
          <w:szCs w:val="28"/>
        </w:rPr>
        <w:t xml:space="preserve"> Сергея Ивановича о рекомендации </w:t>
      </w:r>
      <w:r w:rsidRPr="009A21B6">
        <w:rPr>
          <w:rFonts w:eastAsia="Times New Roman"/>
          <w:b/>
          <w:bCs/>
          <w:sz w:val="28"/>
          <w:szCs w:val="28"/>
          <w:lang w:eastAsia="ru-RU"/>
        </w:rPr>
        <w:t xml:space="preserve">Зайцевой Екатерины Олеговны, </w:t>
      </w:r>
      <w:r w:rsidRPr="009A21B6">
        <w:rPr>
          <w:rFonts w:eastAsia="Times New Roman"/>
          <w:bCs/>
          <w:sz w:val="28"/>
          <w:szCs w:val="28"/>
          <w:lang w:eastAsia="ru-RU"/>
        </w:rPr>
        <w:t>обучающейся 2 курса </w:t>
      </w:r>
      <w:proofErr w:type="spellStart"/>
      <w:r w:rsidRPr="009A21B6">
        <w:rPr>
          <w:rFonts w:eastAsia="Times New Roman"/>
          <w:bCs/>
          <w:sz w:val="28"/>
          <w:szCs w:val="28"/>
          <w:lang w:eastAsia="ru-RU"/>
        </w:rPr>
        <w:t>бакалавриата</w:t>
      </w:r>
      <w:proofErr w:type="spellEnd"/>
      <w:r w:rsidRPr="009A21B6">
        <w:rPr>
          <w:rFonts w:eastAsia="Times New Roman"/>
          <w:bCs/>
          <w:sz w:val="28"/>
          <w:szCs w:val="28"/>
          <w:lang w:eastAsia="ru-RU"/>
        </w:rPr>
        <w:t xml:space="preserve"> по направлению подготовки 08.03.01 «Строительство», профиль «Теплогазоснабжение», группы С-б-о-197</w:t>
      </w:r>
      <w:r w:rsidRPr="009A21B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A21B6">
        <w:rPr>
          <w:rFonts w:eastAsia="Times New Roman"/>
          <w:sz w:val="28"/>
          <w:szCs w:val="28"/>
        </w:rPr>
        <w:t>в кандидаты на получение стипендии Государственного Совета Республики Крым.</w:t>
      </w:r>
    </w:p>
    <w:p w:rsidR="009A21B6" w:rsidRPr="009A21B6" w:rsidRDefault="009A21B6" w:rsidP="009A21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9A21B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9A21B6" w:rsidRPr="009A21B6" w:rsidRDefault="009A21B6" w:rsidP="009A21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9A21B6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Рекомендовать Зайцеву Екатерину Олеговну как кандидата на получение стипендии Государственного Совета Республики Крым.</w:t>
      </w:r>
    </w:p>
    <w:p w:rsidR="009A21B6" w:rsidRPr="009A21B6" w:rsidRDefault="009A21B6" w:rsidP="009A21B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1B6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A21B6" w:rsidRPr="009A21B6" w:rsidRDefault="009A21B6" w:rsidP="009A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B6">
        <w:rPr>
          <w:rFonts w:ascii="Times New Roman" w:hAnsi="Times New Roman" w:cs="Times New Roman"/>
          <w:sz w:val="28"/>
          <w:szCs w:val="28"/>
        </w:rPr>
        <w:t>«За» - 15</w:t>
      </w:r>
    </w:p>
    <w:p w:rsidR="009A21B6" w:rsidRPr="009A21B6" w:rsidRDefault="009A21B6" w:rsidP="009A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B6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9A21B6" w:rsidRPr="009A21B6" w:rsidRDefault="009A21B6" w:rsidP="009A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B6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9A21B6" w:rsidRPr="00FB421C" w:rsidRDefault="009A21B6" w:rsidP="009A21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21B6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FB4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директора Академии строительства и архитектуры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Федоркина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Сергея Ивановича о рекомендации </w:t>
      </w:r>
      <w:r w:rsidRPr="004142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Привалов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ой</w:t>
      </w:r>
      <w:r w:rsidRPr="004142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Елизавет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ы</w:t>
      </w:r>
      <w:r w:rsidRPr="004142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Николаевн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ы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ейся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 курса </w:t>
      </w:r>
      <w:proofErr w:type="spellStart"/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бакалавриата</w:t>
      </w:r>
      <w:proofErr w:type="spellEnd"/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направлению подготовки 07.03.04 «Градостроительство», групп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ГС-б-о-182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кандидаты на получение стипендии </w:t>
      </w:r>
      <w:r w:rsidRPr="004142F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 Министров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A21B6" w:rsidRDefault="009A21B6" w:rsidP="009A21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9A21B6" w:rsidRPr="00960FB8" w:rsidRDefault="009A21B6" w:rsidP="009A21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960FB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Рекомендовать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Привалову Елизавету Николаевну как кандидата на получение стипендии </w:t>
      </w:r>
      <w:r w:rsidRPr="004142FD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Совета Министров Республики Крым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.</w:t>
      </w:r>
    </w:p>
    <w:p w:rsidR="009A21B6" w:rsidRPr="000B2DD2" w:rsidRDefault="009A21B6" w:rsidP="009A21B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DD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A21B6" w:rsidRPr="000B2DD2" w:rsidRDefault="009A21B6" w:rsidP="009A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9A21B6" w:rsidRPr="000B2DD2" w:rsidRDefault="009A21B6" w:rsidP="009A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9A21B6" w:rsidRPr="000B2DD2" w:rsidRDefault="009A21B6" w:rsidP="009A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87B68" w:rsidRDefault="00F87B68" w:rsidP="009A21B6">
      <w:pPr>
        <w:pStyle w:val="a6"/>
        <w:spacing w:before="0" w:after="0"/>
        <w:jc w:val="both"/>
        <w:rPr>
          <w:sz w:val="28"/>
          <w:szCs w:val="28"/>
        </w:rPr>
      </w:pPr>
    </w:p>
    <w:p w:rsidR="00F87B68" w:rsidRDefault="00F87B68" w:rsidP="009A21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B68" w:rsidRDefault="00F87B68" w:rsidP="009A21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B68" w:rsidRDefault="00F87B68" w:rsidP="009A21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B68" w:rsidRDefault="00F87B68" w:rsidP="009A21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B68" w:rsidRPr="00A539C1" w:rsidRDefault="00F87B68" w:rsidP="00A539C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614" w:rsidRPr="00A539C1" w:rsidRDefault="00EA4B52" w:rsidP="00A539C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91614" w:rsidRPr="00A539C1">
        <w:rPr>
          <w:rFonts w:ascii="Times New Roman" w:hAnsi="Times New Roman" w:cs="Times New Roman"/>
          <w:sz w:val="28"/>
          <w:szCs w:val="28"/>
        </w:rPr>
        <w:t xml:space="preserve">. Об утверждении дополнительных </w:t>
      </w:r>
      <w:r w:rsidR="004D1A7D">
        <w:rPr>
          <w:rFonts w:ascii="Times New Roman" w:hAnsi="Times New Roman" w:cs="Times New Roman"/>
          <w:sz w:val="28"/>
          <w:szCs w:val="28"/>
        </w:rPr>
        <w:t>профессиональных программ повышения квалификации</w:t>
      </w:r>
      <w:r w:rsidR="00C91614" w:rsidRPr="00A539C1">
        <w:rPr>
          <w:rFonts w:ascii="Times New Roman" w:hAnsi="Times New Roman" w:cs="Times New Roman"/>
          <w:sz w:val="28"/>
          <w:szCs w:val="28"/>
        </w:rPr>
        <w:t>.</w:t>
      </w: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539C1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 Сергея Ивановича об утверждении дополнительных </w:t>
      </w:r>
      <w:r w:rsidR="004D1A7D" w:rsidRPr="004D1A7D">
        <w:rPr>
          <w:rFonts w:ascii="Times New Roman" w:hAnsi="Times New Roman" w:cs="Times New Roman"/>
          <w:sz w:val="28"/>
          <w:szCs w:val="28"/>
        </w:rPr>
        <w:t>профессиональных программ повышения квалификации</w:t>
      </w:r>
      <w:r w:rsidRPr="00A539C1">
        <w:rPr>
          <w:rFonts w:ascii="Times New Roman" w:hAnsi="Times New Roman" w:cs="Times New Roman"/>
          <w:sz w:val="28"/>
          <w:szCs w:val="28"/>
        </w:rPr>
        <w:t>:</w:t>
      </w:r>
    </w:p>
    <w:p w:rsidR="004D1A7D" w:rsidRDefault="00C91614" w:rsidP="004D1A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hAnsi="Times New Roman" w:cs="Times New Roman"/>
          <w:sz w:val="28"/>
          <w:szCs w:val="28"/>
        </w:rPr>
        <w:t>1</w:t>
      </w:r>
      <w:r w:rsidR="004D1A7D" w:rsidRPr="004D1A7D">
        <w:rPr>
          <w:rFonts w:ascii="Times New Roman" w:hAnsi="Times New Roman" w:cs="Times New Roman"/>
          <w:sz w:val="28"/>
          <w:szCs w:val="28"/>
        </w:rPr>
        <w:t xml:space="preserve">. </w:t>
      </w:r>
      <w:r w:rsidR="004D1A7D" w:rsidRPr="004D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профессиональная программа повышения квалификации  «Ландшафтный дизайн и озеленение городских территорий». Разработчики: </w:t>
      </w:r>
      <w:r w:rsidR="004D1A7D" w:rsidRPr="004D1A7D">
        <w:rPr>
          <w:rFonts w:ascii="Times New Roman" w:eastAsia="Times New Roman" w:hAnsi="Times New Roman" w:cs="Times New Roman"/>
          <w:sz w:val="28"/>
          <w:szCs w:val="28"/>
        </w:rPr>
        <w:t xml:space="preserve">Яковенко Н.Е. – старший преподаватель кафедры </w:t>
      </w:r>
      <w:r w:rsidR="004D1A7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D1A7D" w:rsidRPr="004D1A7D">
        <w:rPr>
          <w:rFonts w:ascii="Times New Roman" w:eastAsia="Times New Roman" w:hAnsi="Times New Roman" w:cs="Times New Roman"/>
          <w:sz w:val="28"/>
          <w:szCs w:val="28"/>
        </w:rPr>
        <w:t xml:space="preserve">радостроительства, </w:t>
      </w:r>
      <w:proofErr w:type="spellStart"/>
      <w:r w:rsidR="004D1A7D" w:rsidRPr="004D1A7D">
        <w:rPr>
          <w:rFonts w:ascii="Times New Roman" w:eastAsia="Times New Roman" w:hAnsi="Times New Roman" w:cs="Times New Roman"/>
          <w:sz w:val="28"/>
          <w:szCs w:val="28"/>
        </w:rPr>
        <w:t>Буджурова</w:t>
      </w:r>
      <w:proofErr w:type="spellEnd"/>
      <w:r w:rsidR="004D1A7D" w:rsidRPr="004D1A7D">
        <w:rPr>
          <w:rFonts w:ascii="Times New Roman" w:eastAsia="Times New Roman" w:hAnsi="Times New Roman" w:cs="Times New Roman"/>
          <w:sz w:val="28"/>
          <w:szCs w:val="28"/>
        </w:rPr>
        <w:t xml:space="preserve"> Л.А. – старший преподаватель кафедры </w:t>
      </w:r>
      <w:r w:rsidR="004D1A7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D1A7D" w:rsidRPr="004D1A7D">
        <w:rPr>
          <w:rFonts w:ascii="Times New Roman" w:eastAsia="Times New Roman" w:hAnsi="Times New Roman" w:cs="Times New Roman"/>
          <w:sz w:val="28"/>
          <w:szCs w:val="28"/>
        </w:rPr>
        <w:t>радостроительства, Ж</w:t>
      </w:r>
      <w:r w:rsidR="004D1A7D" w:rsidRPr="004D1A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1A7D" w:rsidRPr="004D1A7D">
        <w:rPr>
          <w:rFonts w:ascii="Times New Roman" w:eastAsia="Times New Roman" w:hAnsi="Times New Roman" w:cs="Times New Roman"/>
          <w:sz w:val="28"/>
          <w:szCs w:val="28"/>
        </w:rPr>
        <w:t xml:space="preserve">вица В.В. – старший преподаватель кафедры </w:t>
      </w:r>
      <w:r w:rsidR="004D1A7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D1A7D" w:rsidRPr="004D1A7D">
        <w:rPr>
          <w:rFonts w:ascii="Times New Roman" w:eastAsia="Times New Roman" w:hAnsi="Times New Roman" w:cs="Times New Roman"/>
          <w:sz w:val="28"/>
          <w:szCs w:val="28"/>
        </w:rPr>
        <w:t xml:space="preserve">радостроительства, </w:t>
      </w:r>
      <w:proofErr w:type="spellStart"/>
      <w:r w:rsidR="004D1A7D" w:rsidRPr="004D1A7D">
        <w:rPr>
          <w:rFonts w:ascii="Times New Roman" w:eastAsia="Times New Roman" w:hAnsi="Times New Roman" w:cs="Times New Roman"/>
          <w:sz w:val="28"/>
          <w:szCs w:val="28"/>
        </w:rPr>
        <w:t>Мосякин</w:t>
      </w:r>
      <w:proofErr w:type="spellEnd"/>
      <w:r w:rsidR="004D1A7D" w:rsidRPr="004D1A7D">
        <w:rPr>
          <w:rFonts w:ascii="Times New Roman" w:eastAsia="Times New Roman" w:hAnsi="Times New Roman" w:cs="Times New Roman"/>
          <w:sz w:val="28"/>
          <w:szCs w:val="28"/>
        </w:rPr>
        <w:t xml:space="preserve"> Д.С. – ассистент кафедры </w:t>
      </w:r>
      <w:r w:rsidR="004D1A7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D1A7D" w:rsidRPr="004D1A7D">
        <w:rPr>
          <w:rFonts w:ascii="Times New Roman" w:eastAsia="Times New Roman" w:hAnsi="Times New Roman" w:cs="Times New Roman"/>
          <w:sz w:val="28"/>
          <w:szCs w:val="28"/>
        </w:rPr>
        <w:t>радостроительства</w:t>
      </w:r>
      <w:r w:rsidR="004D1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7D" w:rsidRDefault="004D1A7D" w:rsidP="004D1A7D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4D1A7D">
        <w:rPr>
          <w:rFonts w:eastAsia="Times New Roman"/>
          <w:sz w:val="28"/>
          <w:szCs w:val="28"/>
          <w:lang w:eastAsia="ru-RU"/>
        </w:rPr>
        <w:t xml:space="preserve">Дополнительная профессиональная программа повышения квалификации  </w:t>
      </w:r>
      <w:r>
        <w:rPr>
          <w:rFonts w:eastAsia="Times New Roman"/>
          <w:sz w:val="28"/>
          <w:szCs w:val="28"/>
        </w:rPr>
        <w:t xml:space="preserve">«Введение в архитектуру и градостроительство». Разработчики: </w:t>
      </w:r>
      <w:r>
        <w:rPr>
          <w:bCs/>
          <w:sz w:val="28"/>
          <w:szCs w:val="28"/>
        </w:rPr>
        <w:t>Сидорова В.В.</w:t>
      </w:r>
      <w:r w:rsidRPr="00FE09AA">
        <w:rPr>
          <w:sz w:val="28"/>
          <w:szCs w:val="28"/>
        </w:rPr>
        <w:t xml:space="preserve"> </w:t>
      </w:r>
      <w:r w:rsidRPr="00E21C8A">
        <w:rPr>
          <w:sz w:val="28"/>
          <w:szCs w:val="28"/>
        </w:rPr>
        <w:t xml:space="preserve">– </w:t>
      </w:r>
      <w:r>
        <w:rPr>
          <w:sz w:val="28"/>
          <w:szCs w:val="28"/>
        </w:rPr>
        <w:t>к. арх., доцент, зав. кафедрой</w:t>
      </w:r>
      <w:r w:rsidRPr="00E2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градостроительства, </w:t>
      </w:r>
      <w:r>
        <w:rPr>
          <w:bCs/>
          <w:sz w:val="28"/>
          <w:szCs w:val="28"/>
        </w:rPr>
        <w:t xml:space="preserve">Горбачёва Г.В. </w:t>
      </w:r>
      <w:r w:rsidRPr="00FE09AA">
        <w:rPr>
          <w:bCs/>
          <w:sz w:val="28"/>
          <w:szCs w:val="28"/>
        </w:rPr>
        <w:t>– к.</w:t>
      </w:r>
      <w:r>
        <w:rPr>
          <w:bCs/>
          <w:sz w:val="28"/>
          <w:szCs w:val="28"/>
        </w:rPr>
        <w:t xml:space="preserve"> </w:t>
      </w:r>
      <w:r w:rsidRPr="00FE09AA">
        <w:rPr>
          <w:bCs/>
          <w:sz w:val="28"/>
          <w:szCs w:val="28"/>
        </w:rPr>
        <w:t>арх., доцент кафедры градостроительства</w:t>
      </w:r>
      <w:r>
        <w:rPr>
          <w:bCs/>
          <w:sz w:val="28"/>
          <w:szCs w:val="28"/>
        </w:rPr>
        <w:t xml:space="preserve">, </w:t>
      </w:r>
      <w:r w:rsidRPr="00E21C8A">
        <w:rPr>
          <w:sz w:val="28"/>
          <w:szCs w:val="28"/>
        </w:rPr>
        <w:t>Живица В.В</w:t>
      </w:r>
      <w:r w:rsidRPr="00FE09AA">
        <w:rPr>
          <w:bCs/>
          <w:sz w:val="28"/>
          <w:szCs w:val="28"/>
        </w:rPr>
        <w:t>. – старший преподаватель кафедры градостроительства</w:t>
      </w:r>
      <w:r>
        <w:rPr>
          <w:bCs/>
          <w:sz w:val="28"/>
          <w:szCs w:val="28"/>
        </w:rPr>
        <w:t>, Подольский В.Г.</w:t>
      </w:r>
      <w:r w:rsidRPr="00FE09AA">
        <w:rPr>
          <w:sz w:val="28"/>
          <w:szCs w:val="28"/>
        </w:rPr>
        <w:t xml:space="preserve"> </w:t>
      </w:r>
      <w:r w:rsidRPr="00E21C8A">
        <w:rPr>
          <w:sz w:val="28"/>
          <w:szCs w:val="28"/>
        </w:rPr>
        <w:t xml:space="preserve">– старший преподаватель кафедры </w:t>
      </w:r>
      <w:r>
        <w:rPr>
          <w:sz w:val="28"/>
          <w:szCs w:val="28"/>
        </w:rPr>
        <w:t>градостроительства.</w:t>
      </w:r>
    </w:p>
    <w:p w:rsidR="004D1A7D" w:rsidRDefault="004D1A7D" w:rsidP="004D1A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1A7D">
        <w:rPr>
          <w:rFonts w:eastAsia="Times New Roman"/>
          <w:sz w:val="28"/>
          <w:szCs w:val="28"/>
          <w:lang w:eastAsia="ru-RU"/>
        </w:rPr>
        <w:t xml:space="preserve">Дополнительная профессиональная программа повышения квалификации </w:t>
      </w:r>
    </w:p>
    <w:p w:rsidR="004D1A7D" w:rsidRPr="00580850" w:rsidRDefault="004D1A7D" w:rsidP="004D1A7D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«Эффективность градостроительной деятельности муниципальных образований» </w:t>
      </w:r>
      <w:r w:rsidR="004F64DC">
        <w:rPr>
          <w:rFonts w:eastAsia="Times New Roman"/>
          <w:sz w:val="28"/>
          <w:szCs w:val="28"/>
        </w:rPr>
        <w:t xml:space="preserve">Разработчики: </w:t>
      </w:r>
      <w:r w:rsidRPr="00580850">
        <w:rPr>
          <w:sz w:val="28"/>
          <w:szCs w:val="28"/>
        </w:rPr>
        <w:t xml:space="preserve">Сидорова В.В. – заведующий кафедрой градостроительства, </w:t>
      </w:r>
      <w:proofErr w:type="spellStart"/>
      <w:r w:rsidRPr="00580850">
        <w:rPr>
          <w:sz w:val="28"/>
          <w:szCs w:val="28"/>
        </w:rPr>
        <w:t>к</w:t>
      </w:r>
      <w:proofErr w:type="gramStart"/>
      <w:r w:rsidRPr="00580850">
        <w:rPr>
          <w:sz w:val="28"/>
          <w:szCs w:val="28"/>
        </w:rPr>
        <w:t>.а</w:t>
      </w:r>
      <w:proofErr w:type="gramEnd"/>
      <w:r w:rsidRPr="00580850">
        <w:rPr>
          <w:sz w:val="28"/>
          <w:szCs w:val="28"/>
        </w:rPr>
        <w:t>рх</w:t>
      </w:r>
      <w:proofErr w:type="spellEnd"/>
      <w:r w:rsidRPr="00580850">
        <w:rPr>
          <w:sz w:val="28"/>
          <w:szCs w:val="28"/>
        </w:rPr>
        <w:t>., доцент</w:t>
      </w:r>
      <w:r w:rsidR="004F64DC">
        <w:rPr>
          <w:sz w:val="28"/>
          <w:szCs w:val="28"/>
        </w:rPr>
        <w:t xml:space="preserve">, </w:t>
      </w:r>
      <w:proofErr w:type="spellStart"/>
      <w:r w:rsidRPr="00580850">
        <w:rPr>
          <w:sz w:val="28"/>
          <w:szCs w:val="28"/>
        </w:rPr>
        <w:t>Меметова</w:t>
      </w:r>
      <w:proofErr w:type="spellEnd"/>
      <w:r w:rsidRPr="00580850">
        <w:rPr>
          <w:sz w:val="28"/>
          <w:szCs w:val="28"/>
        </w:rPr>
        <w:t xml:space="preserve"> Т.Д. – </w:t>
      </w:r>
      <w:proofErr w:type="spellStart"/>
      <w:r w:rsidRPr="00580850">
        <w:rPr>
          <w:sz w:val="28"/>
          <w:szCs w:val="28"/>
        </w:rPr>
        <w:t>к.арх</w:t>
      </w:r>
      <w:proofErr w:type="spellEnd"/>
      <w:r w:rsidRPr="00580850">
        <w:rPr>
          <w:sz w:val="28"/>
          <w:szCs w:val="28"/>
        </w:rPr>
        <w:t>, доцент кафедры градостроительства</w:t>
      </w:r>
      <w:r w:rsidR="004F64DC">
        <w:rPr>
          <w:sz w:val="28"/>
          <w:szCs w:val="28"/>
        </w:rPr>
        <w:t xml:space="preserve">, </w:t>
      </w:r>
      <w:r w:rsidRPr="00580850">
        <w:rPr>
          <w:sz w:val="28"/>
          <w:szCs w:val="28"/>
        </w:rPr>
        <w:t>Бородин В.А. – доцент кафедры градостроительства</w:t>
      </w:r>
      <w:r w:rsidR="004F64DC">
        <w:rPr>
          <w:sz w:val="28"/>
          <w:szCs w:val="28"/>
        </w:rPr>
        <w:t xml:space="preserve">, </w:t>
      </w:r>
      <w:r w:rsidRPr="00580850">
        <w:rPr>
          <w:sz w:val="28"/>
          <w:szCs w:val="28"/>
        </w:rPr>
        <w:t>Головченко О.И. – старший преподаватель кафедры градостроительства</w:t>
      </w:r>
      <w:r w:rsidR="004F64DC">
        <w:rPr>
          <w:sz w:val="28"/>
          <w:szCs w:val="28"/>
        </w:rPr>
        <w:t xml:space="preserve">, </w:t>
      </w:r>
      <w:r w:rsidRPr="00580850">
        <w:rPr>
          <w:sz w:val="28"/>
          <w:szCs w:val="28"/>
        </w:rPr>
        <w:t>Подольский В.Г. – старший преподаватель кафедры градостроительства</w:t>
      </w:r>
      <w:r w:rsidR="004F64DC">
        <w:rPr>
          <w:sz w:val="28"/>
          <w:szCs w:val="28"/>
        </w:rPr>
        <w:t xml:space="preserve">, </w:t>
      </w:r>
      <w:r w:rsidRPr="00580850">
        <w:rPr>
          <w:sz w:val="28"/>
          <w:szCs w:val="28"/>
        </w:rPr>
        <w:t>Волкова Н.Н. – ассистент кафедры градостроительства.</w:t>
      </w:r>
    </w:p>
    <w:p w:rsidR="004D1A7D" w:rsidRPr="004D1A7D" w:rsidRDefault="004F64DC" w:rsidP="004D1A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D1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профессиональная программа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4DC" w:rsidRPr="002479B2" w:rsidRDefault="004F64DC" w:rsidP="004F64DC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«Урбанизм и дизайн архитектурной среды». Разработчики: </w:t>
      </w:r>
      <w:r w:rsidRPr="002479B2">
        <w:rPr>
          <w:sz w:val="28"/>
          <w:szCs w:val="28"/>
        </w:rPr>
        <w:t>Горбачева Г.В. – доцент кафедры градостро</w:t>
      </w:r>
      <w:r>
        <w:rPr>
          <w:sz w:val="28"/>
          <w:szCs w:val="28"/>
        </w:rPr>
        <w:t xml:space="preserve">ительства, кандидат архитектуры, </w:t>
      </w:r>
      <w:r w:rsidRPr="002479B2">
        <w:rPr>
          <w:sz w:val="28"/>
          <w:szCs w:val="28"/>
        </w:rPr>
        <w:t>Головченко О.И. – ст</w:t>
      </w:r>
      <w:r>
        <w:rPr>
          <w:sz w:val="28"/>
          <w:szCs w:val="28"/>
        </w:rPr>
        <w:t>ар</w:t>
      </w:r>
      <w:r w:rsidRPr="002479B2">
        <w:rPr>
          <w:sz w:val="28"/>
          <w:szCs w:val="28"/>
        </w:rPr>
        <w:t>ший преподаватель кафедры градостроительства.</w:t>
      </w:r>
    </w:p>
    <w:p w:rsidR="00E36E6E" w:rsidRPr="004D1A7D" w:rsidRDefault="00E36E6E" w:rsidP="00E36E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D1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профессиональная программа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E6E" w:rsidRPr="00E3638B" w:rsidRDefault="00E36E6E" w:rsidP="00E36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«Проектирование объектов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рекреационного назначения». </w:t>
      </w:r>
      <w:r w:rsidRPr="00B01ACB">
        <w:rPr>
          <w:rFonts w:ascii="Times New Roman" w:hAnsi="Times New Roman"/>
          <w:bCs/>
          <w:sz w:val="28"/>
          <w:szCs w:val="28"/>
        </w:rPr>
        <w:t>Разр</w:t>
      </w:r>
      <w:r w:rsidRPr="00B01ACB">
        <w:rPr>
          <w:rFonts w:ascii="Times New Roman" w:hAnsi="Times New Roman"/>
          <w:bCs/>
          <w:sz w:val="28"/>
          <w:szCs w:val="28"/>
        </w:rPr>
        <w:t>а</w:t>
      </w:r>
      <w:r w:rsidRPr="00B01ACB">
        <w:rPr>
          <w:rFonts w:ascii="Times New Roman" w:hAnsi="Times New Roman"/>
          <w:bCs/>
          <w:sz w:val="28"/>
          <w:szCs w:val="28"/>
        </w:rPr>
        <w:t>ботчик</w:t>
      </w:r>
      <w:r>
        <w:rPr>
          <w:rFonts w:ascii="Times New Roman" w:hAnsi="Times New Roman"/>
          <w:bCs/>
          <w:sz w:val="28"/>
          <w:szCs w:val="28"/>
        </w:rPr>
        <w:t>и</w:t>
      </w:r>
      <w:r w:rsidRPr="00B01ACB">
        <w:rPr>
          <w:rFonts w:ascii="Times New Roman" w:hAnsi="Times New Roman"/>
          <w:bCs/>
          <w:sz w:val="28"/>
          <w:szCs w:val="28"/>
        </w:rPr>
        <w:t xml:space="preserve"> </w:t>
      </w:r>
      <w:r w:rsidRPr="00E36E6E">
        <w:rPr>
          <w:rFonts w:ascii="Times New Roman" w:hAnsi="Times New Roman" w:cs="Times New Roman"/>
          <w:bCs/>
          <w:sz w:val="28"/>
          <w:szCs w:val="28"/>
        </w:rPr>
        <w:t xml:space="preserve">программы: </w:t>
      </w:r>
      <w:r w:rsidRPr="00E36E6E">
        <w:rPr>
          <w:rFonts w:ascii="Times New Roman" w:hAnsi="Times New Roman" w:cs="Times New Roman"/>
          <w:sz w:val="28"/>
          <w:szCs w:val="28"/>
        </w:rPr>
        <w:t xml:space="preserve">Сидорова В.В. – заведующий кафедрой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36E6E">
        <w:rPr>
          <w:rFonts w:ascii="Times New Roman" w:hAnsi="Times New Roman" w:cs="Times New Roman"/>
          <w:sz w:val="28"/>
          <w:szCs w:val="28"/>
        </w:rPr>
        <w:t>радостроител</w:t>
      </w:r>
      <w:r w:rsidRPr="00E36E6E">
        <w:rPr>
          <w:rFonts w:ascii="Times New Roman" w:hAnsi="Times New Roman" w:cs="Times New Roman"/>
          <w:sz w:val="28"/>
          <w:szCs w:val="28"/>
        </w:rPr>
        <w:t>ь</w:t>
      </w:r>
      <w:r w:rsidRPr="00E36E6E">
        <w:rPr>
          <w:rFonts w:ascii="Times New Roman" w:hAnsi="Times New Roman" w:cs="Times New Roman"/>
          <w:sz w:val="28"/>
          <w:szCs w:val="28"/>
        </w:rPr>
        <w:t>ства, доцент, кандидат наук, Рябова</w:t>
      </w:r>
      <w:r w:rsidRPr="00E3638B">
        <w:rPr>
          <w:rFonts w:ascii="Times New Roman" w:hAnsi="Times New Roman"/>
          <w:sz w:val="28"/>
          <w:szCs w:val="28"/>
        </w:rPr>
        <w:t xml:space="preserve"> М.Г. – старший преподаватель кафедры </w:t>
      </w:r>
      <w:r>
        <w:rPr>
          <w:rFonts w:ascii="Times New Roman" w:hAnsi="Times New Roman"/>
          <w:sz w:val="28"/>
          <w:szCs w:val="28"/>
        </w:rPr>
        <w:t>г</w:t>
      </w:r>
      <w:r w:rsidRPr="00E3638B">
        <w:rPr>
          <w:rFonts w:ascii="Times New Roman" w:hAnsi="Times New Roman"/>
          <w:sz w:val="28"/>
          <w:szCs w:val="28"/>
        </w:rPr>
        <w:t>радостроительства</w:t>
      </w:r>
    </w:p>
    <w:p w:rsidR="00E36E6E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A539C1">
        <w:rPr>
          <w:rFonts w:ascii="Times New Roman" w:hAnsi="Times New Roman" w:cs="Times New Roman"/>
          <w:sz w:val="28"/>
          <w:szCs w:val="28"/>
        </w:rPr>
        <w:t>На основании представленных материалов в Ученый с</w:t>
      </w:r>
      <w:r w:rsidRPr="00A539C1">
        <w:rPr>
          <w:rFonts w:ascii="Times New Roman" w:hAnsi="Times New Roman" w:cs="Times New Roman"/>
          <w:sz w:val="28"/>
          <w:szCs w:val="28"/>
        </w:rPr>
        <w:t>о</w:t>
      </w:r>
      <w:r w:rsidRPr="00A539C1">
        <w:rPr>
          <w:rFonts w:ascii="Times New Roman" w:hAnsi="Times New Roman" w:cs="Times New Roman"/>
          <w:sz w:val="28"/>
          <w:szCs w:val="28"/>
        </w:rPr>
        <w:t xml:space="preserve">вет Академии строительства и архитектуры утвердить </w:t>
      </w:r>
      <w:r w:rsidR="00E36E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36E6E" w:rsidRPr="004D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 w:rsidR="00E36E6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E36E6E" w:rsidRPr="004D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36E6E" w:rsidRPr="004D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6E6E" w:rsidRPr="004D1A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</w:t>
      </w:r>
      <w:r w:rsidR="00E36E6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E36E6E" w:rsidRPr="004D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36E6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36E6E" w:rsidRPr="004D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</w:t>
      </w:r>
      <w:r w:rsidR="00E3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6E6E" w:rsidRPr="004D1A7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«Ландшафтный д</w:t>
      </w:r>
      <w:r w:rsidR="00E36E6E" w:rsidRPr="004D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6E6E" w:rsidRPr="004D1A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 и озеленение городских территорий»</w:t>
      </w:r>
      <w:r w:rsidR="00E3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6E6E">
        <w:rPr>
          <w:rFonts w:ascii="Times New Roman" w:eastAsia="Times New Roman" w:hAnsi="Times New Roman" w:cs="Times New Roman"/>
          <w:sz w:val="28"/>
          <w:szCs w:val="28"/>
        </w:rPr>
        <w:t>«Введение в архитектуру и град</w:t>
      </w:r>
      <w:r w:rsidR="00E36E6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6E6E">
        <w:rPr>
          <w:rFonts w:ascii="Times New Roman" w:eastAsia="Times New Roman" w:hAnsi="Times New Roman" w:cs="Times New Roman"/>
          <w:sz w:val="28"/>
          <w:szCs w:val="28"/>
        </w:rPr>
        <w:t>строительство», «Эффективность градостроительной деятельности муниц</w:t>
      </w:r>
      <w:r w:rsidR="00E36E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6E6E">
        <w:rPr>
          <w:rFonts w:ascii="Times New Roman" w:eastAsia="Times New Roman" w:hAnsi="Times New Roman" w:cs="Times New Roman"/>
          <w:sz w:val="28"/>
          <w:szCs w:val="28"/>
        </w:rPr>
        <w:t xml:space="preserve">пальных образований», </w:t>
      </w:r>
      <w:r w:rsidR="00E36E6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«Урбанизм и дизайн архитектурной среды», «Прое</w:t>
      </w:r>
      <w:r w:rsidR="00E36E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3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тирование объектов </w:t>
      </w:r>
      <w:proofErr w:type="spellStart"/>
      <w:r w:rsidR="00E36E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курортно</w:t>
      </w:r>
      <w:proofErr w:type="spellEnd"/>
      <w:r w:rsidR="00E3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рекреационного назначения».</w:t>
      </w:r>
    </w:p>
    <w:p w:rsidR="00E36E6E" w:rsidRDefault="00E36E6E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9C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sz w:val="28"/>
          <w:szCs w:val="28"/>
        </w:rPr>
        <w:t>«За» - 1</w:t>
      </w:r>
      <w:r w:rsidR="00A539C1">
        <w:rPr>
          <w:rFonts w:ascii="Times New Roman" w:hAnsi="Times New Roman" w:cs="Times New Roman"/>
          <w:sz w:val="28"/>
          <w:szCs w:val="28"/>
        </w:rPr>
        <w:t>7</w:t>
      </w: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sz w:val="28"/>
          <w:szCs w:val="28"/>
        </w:rPr>
        <w:t>«Воздержались</w:t>
      </w:r>
      <w:proofErr w:type="gramStart"/>
      <w:r w:rsidRPr="00A539C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539C1">
        <w:rPr>
          <w:rFonts w:ascii="Times New Roman" w:hAnsi="Times New Roman" w:cs="Times New Roman"/>
          <w:sz w:val="28"/>
          <w:szCs w:val="28"/>
        </w:rPr>
        <w:t>нет</w:t>
      </w:r>
    </w:p>
    <w:p w:rsidR="00EA4B52" w:rsidRDefault="00EA4B52" w:rsidP="00EA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Об утверждении билетов для государственного экзамена в аспирантуре.</w:t>
      </w:r>
    </w:p>
    <w:p w:rsidR="00C91614" w:rsidRPr="00A539C1" w:rsidRDefault="00EA4B52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539C1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 Сергея Ивановича об утверждении</w:t>
      </w:r>
      <w:r w:rsidRPr="00EA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билетов для государственного экзамена в аспирантуре по направлению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готовки 08.06.01 Техника и технологии строительства. Направленность «Технология и организация строительства».</w:t>
      </w:r>
    </w:p>
    <w:p w:rsidR="00EA4B52" w:rsidRPr="00A539C1" w:rsidRDefault="00EA4B52" w:rsidP="00EA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B5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билеты для государственного экзамена в 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пирантуре по направлению подготовки 08.06.01 Техника и технологии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тельства. Направленность «Технология и организация строительства».</w:t>
      </w: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B52" w:rsidRPr="00A539C1" w:rsidRDefault="00EA4B52" w:rsidP="00EA4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9C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EA4B52" w:rsidRPr="00A539C1" w:rsidRDefault="00EA4B52" w:rsidP="00EA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A4B52" w:rsidRPr="00A539C1" w:rsidRDefault="00EA4B52" w:rsidP="00EA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EA4B52" w:rsidRPr="00A539C1" w:rsidRDefault="00EA4B52" w:rsidP="00EA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sz w:val="28"/>
          <w:szCs w:val="28"/>
        </w:rPr>
        <w:t>«Воздержались</w:t>
      </w:r>
      <w:proofErr w:type="gramStart"/>
      <w:r w:rsidRPr="00A539C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539C1">
        <w:rPr>
          <w:rFonts w:ascii="Times New Roman" w:hAnsi="Times New Roman" w:cs="Times New Roman"/>
          <w:sz w:val="28"/>
          <w:szCs w:val="28"/>
        </w:rPr>
        <w:t>нет</w:t>
      </w:r>
    </w:p>
    <w:p w:rsidR="00126576" w:rsidRDefault="00126576">
      <w:pPr>
        <w:rPr>
          <w:rFonts w:ascii="Times New Roman" w:hAnsi="Times New Roman" w:cs="Times New Roman"/>
          <w:sz w:val="28"/>
          <w:szCs w:val="28"/>
        </w:rPr>
      </w:pPr>
    </w:p>
    <w:p w:rsidR="00C13142" w:rsidRDefault="00C13142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С.И. Федоркин</w:t>
            </w: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380E"/>
    <w:rsid w:val="0002734E"/>
    <w:rsid w:val="00042B42"/>
    <w:rsid w:val="00047AA5"/>
    <w:rsid w:val="00054C9C"/>
    <w:rsid w:val="00066F12"/>
    <w:rsid w:val="0007192A"/>
    <w:rsid w:val="000730EE"/>
    <w:rsid w:val="00080E11"/>
    <w:rsid w:val="00081B01"/>
    <w:rsid w:val="00093309"/>
    <w:rsid w:val="00093397"/>
    <w:rsid w:val="000B49F5"/>
    <w:rsid w:val="000C78E3"/>
    <w:rsid w:val="000E1702"/>
    <w:rsid w:val="000F1C90"/>
    <w:rsid w:val="00101BE6"/>
    <w:rsid w:val="00115942"/>
    <w:rsid w:val="00126576"/>
    <w:rsid w:val="001431D3"/>
    <w:rsid w:val="00162522"/>
    <w:rsid w:val="00164B1B"/>
    <w:rsid w:val="0018103A"/>
    <w:rsid w:val="00194B9F"/>
    <w:rsid w:val="001A2AA7"/>
    <w:rsid w:val="001A4EE6"/>
    <w:rsid w:val="001D2904"/>
    <w:rsid w:val="001D2A19"/>
    <w:rsid w:val="001F188C"/>
    <w:rsid w:val="002008D8"/>
    <w:rsid w:val="002011AE"/>
    <w:rsid w:val="00224DB3"/>
    <w:rsid w:val="002505A2"/>
    <w:rsid w:val="00253740"/>
    <w:rsid w:val="002703A0"/>
    <w:rsid w:val="002834C1"/>
    <w:rsid w:val="002A3D48"/>
    <w:rsid w:val="002C6288"/>
    <w:rsid w:val="002E1B23"/>
    <w:rsid w:val="002F345D"/>
    <w:rsid w:val="002F35C9"/>
    <w:rsid w:val="002F6013"/>
    <w:rsid w:val="00305044"/>
    <w:rsid w:val="00336C80"/>
    <w:rsid w:val="003455B0"/>
    <w:rsid w:val="00345614"/>
    <w:rsid w:val="00347C62"/>
    <w:rsid w:val="00355BB6"/>
    <w:rsid w:val="00364910"/>
    <w:rsid w:val="00371D70"/>
    <w:rsid w:val="003814F7"/>
    <w:rsid w:val="003A38A4"/>
    <w:rsid w:val="003D77E8"/>
    <w:rsid w:val="003E0841"/>
    <w:rsid w:val="003F0F33"/>
    <w:rsid w:val="00403972"/>
    <w:rsid w:val="0040630F"/>
    <w:rsid w:val="00411F78"/>
    <w:rsid w:val="0043107A"/>
    <w:rsid w:val="0043428D"/>
    <w:rsid w:val="00460312"/>
    <w:rsid w:val="0046288C"/>
    <w:rsid w:val="00467452"/>
    <w:rsid w:val="004712D7"/>
    <w:rsid w:val="004720AB"/>
    <w:rsid w:val="00475BCF"/>
    <w:rsid w:val="00475D68"/>
    <w:rsid w:val="004B192F"/>
    <w:rsid w:val="004B69BB"/>
    <w:rsid w:val="004C27C4"/>
    <w:rsid w:val="004C2C05"/>
    <w:rsid w:val="004D0457"/>
    <w:rsid w:val="004D1A7D"/>
    <w:rsid w:val="004D5A5D"/>
    <w:rsid w:val="004F64DC"/>
    <w:rsid w:val="00503BA6"/>
    <w:rsid w:val="00505F1B"/>
    <w:rsid w:val="00506DE9"/>
    <w:rsid w:val="00527760"/>
    <w:rsid w:val="005624A1"/>
    <w:rsid w:val="00565BC9"/>
    <w:rsid w:val="005B2DA5"/>
    <w:rsid w:val="005E4FE5"/>
    <w:rsid w:val="00625562"/>
    <w:rsid w:val="006276F7"/>
    <w:rsid w:val="006552A7"/>
    <w:rsid w:val="006605E9"/>
    <w:rsid w:val="00664B99"/>
    <w:rsid w:val="00683636"/>
    <w:rsid w:val="00683A1A"/>
    <w:rsid w:val="006906A5"/>
    <w:rsid w:val="006923C7"/>
    <w:rsid w:val="00696EAA"/>
    <w:rsid w:val="006B010B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50C5"/>
    <w:rsid w:val="007B034F"/>
    <w:rsid w:val="007C44F7"/>
    <w:rsid w:val="007C48A1"/>
    <w:rsid w:val="007D61B7"/>
    <w:rsid w:val="0080388E"/>
    <w:rsid w:val="008136BB"/>
    <w:rsid w:val="00816853"/>
    <w:rsid w:val="008343CB"/>
    <w:rsid w:val="00835B41"/>
    <w:rsid w:val="008365D1"/>
    <w:rsid w:val="008462E1"/>
    <w:rsid w:val="00846DCB"/>
    <w:rsid w:val="008729B1"/>
    <w:rsid w:val="008945BD"/>
    <w:rsid w:val="008C4FB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A21B6"/>
    <w:rsid w:val="009B6FC1"/>
    <w:rsid w:val="009D1FA9"/>
    <w:rsid w:val="009E159B"/>
    <w:rsid w:val="009E276B"/>
    <w:rsid w:val="009E4092"/>
    <w:rsid w:val="009E5131"/>
    <w:rsid w:val="00A06D45"/>
    <w:rsid w:val="00A15C54"/>
    <w:rsid w:val="00A24098"/>
    <w:rsid w:val="00A33BA1"/>
    <w:rsid w:val="00A37037"/>
    <w:rsid w:val="00A41059"/>
    <w:rsid w:val="00A440A6"/>
    <w:rsid w:val="00A539C1"/>
    <w:rsid w:val="00A54987"/>
    <w:rsid w:val="00A54DA0"/>
    <w:rsid w:val="00A61FBA"/>
    <w:rsid w:val="00A71DC9"/>
    <w:rsid w:val="00A76DDD"/>
    <w:rsid w:val="00A77FB6"/>
    <w:rsid w:val="00AE1712"/>
    <w:rsid w:val="00AF54B8"/>
    <w:rsid w:val="00B26966"/>
    <w:rsid w:val="00B502AF"/>
    <w:rsid w:val="00B54A88"/>
    <w:rsid w:val="00B57862"/>
    <w:rsid w:val="00B643EB"/>
    <w:rsid w:val="00B668AA"/>
    <w:rsid w:val="00B67AC1"/>
    <w:rsid w:val="00B71188"/>
    <w:rsid w:val="00B722EA"/>
    <w:rsid w:val="00B73900"/>
    <w:rsid w:val="00BB3180"/>
    <w:rsid w:val="00BC2C77"/>
    <w:rsid w:val="00BC6D1D"/>
    <w:rsid w:val="00BF1CA9"/>
    <w:rsid w:val="00BF4DD8"/>
    <w:rsid w:val="00C024CD"/>
    <w:rsid w:val="00C13142"/>
    <w:rsid w:val="00C17A3D"/>
    <w:rsid w:val="00C33303"/>
    <w:rsid w:val="00C5174D"/>
    <w:rsid w:val="00C603C1"/>
    <w:rsid w:val="00C90481"/>
    <w:rsid w:val="00C91614"/>
    <w:rsid w:val="00C97EAE"/>
    <w:rsid w:val="00CA3F4F"/>
    <w:rsid w:val="00CB4ABF"/>
    <w:rsid w:val="00CE5858"/>
    <w:rsid w:val="00CF7777"/>
    <w:rsid w:val="00D20E3C"/>
    <w:rsid w:val="00D33938"/>
    <w:rsid w:val="00D52808"/>
    <w:rsid w:val="00D626E1"/>
    <w:rsid w:val="00D722A0"/>
    <w:rsid w:val="00DC4E73"/>
    <w:rsid w:val="00DD010D"/>
    <w:rsid w:val="00DE01CB"/>
    <w:rsid w:val="00DE16E8"/>
    <w:rsid w:val="00DE193C"/>
    <w:rsid w:val="00DF30B2"/>
    <w:rsid w:val="00DF5224"/>
    <w:rsid w:val="00E022A3"/>
    <w:rsid w:val="00E27654"/>
    <w:rsid w:val="00E36E6E"/>
    <w:rsid w:val="00E8699D"/>
    <w:rsid w:val="00EA4B52"/>
    <w:rsid w:val="00EE3129"/>
    <w:rsid w:val="00EF2265"/>
    <w:rsid w:val="00EF5990"/>
    <w:rsid w:val="00F0073C"/>
    <w:rsid w:val="00F23CF2"/>
    <w:rsid w:val="00F40465"/>
    <w:rsid w:val="00F648BE"/>
    <w:rsid w:val="00F87B68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4D1A7D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4D1A7D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B5E2-7449-45A6-B0DC-AAE0DDD5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Cp02_316эоп</dc:creator>
  <cp:lastModifiedBy>Cp02_316эоп</cp:lastModifiedBy>
  <cp:revision>12</cp:revision>
  <cp:lastPrinted>2017-06-15T06:37:00Z</cp:lastPrinted>
  <dcterms:created xsi:type="dcterms:W3CDTF">2021-05-25T05:33:00Z</dcterms:created>
  <dcterms:modified xsi:type="dcterms:W3CDTF">2021-09-06T07:22:00Z</dcterms:modified>
</cp:coreProperties>
</file>